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1C5495" w14:textId="02FF897C" w:rsidR="005E6A4F" w:rsidRPr="00541912" w:rsidRDefault="005E6A4F" w:rsidP="008F53A0">
      <w:pPr>
        <w:rPr>
          <w:color w:val="17365D" w:themeColor="text2" w:themeShade="BF"/>
        </w:rPr>
      </w:pPr>
    </w:p>
    <w:p w14:paraId="204A026F" w14:textId="7FD057F3" w:rsidR="00A62CA2" w:rsidRPr="00541912" w:rsidRDefault="00A62CA2" w:rsidP="00B1628F">
      <w:pPr>
        <w:tabs>
          <w:tab w:val="left" w:pos="3435"/>
        </w:tabs>
        <w:spacing w:after="0" w:line="240" w:lineRule="auto"/>
        <w:jc w:val="center"/>
        <w:rPr>
          <w:b/>
          <w:bCs/>
          <w:color w:val="17365D" w:themeColor="text2" w:themeShade="BF"/>
        </w:rPr>
      </w:pPr>
      <w:r w:rsidRPr="00541912">
        <w:rPr>
          <w:b/>
          <w:bCs/>
          <w:color w:val="17365D" w:themeColor="text2" w:themeShade="BF"/>
        </w:rPr>
        <w:t>Sri Lanka NEXT – 2019</w:t>
      </w:r>
    </w:p>
    <w:p w14:paraId="77825879" w14:textId="76CB14FD" w:rsidR="00A62CA2" w:rsidRPr="00541912" w:rsidRDefault="00A62CA2" w:rsidP="00B1628F">
      <w:pPr>
        <w:tabs>
          <w:tab w:val="left" w:pos="3435"/>
        </w:tabs>
        <w:spacing w:after="0" w:line="240" w:lineRule="auto"/>
        <w:jc w:val="center"/>
        <w:rPr>
          <w:b/>
          <w:bCs/>
          <w:color w:val="17365D" w:themeColor="text2" w:themeShade="BF"/>
        </w:rPr>
      </w:pPr>
      <w:r w:rsidRPr="00541912">
        <w:rPr>
          <w:b/>
          <w:bCs/>
          <w:color w:val="17365D" w:themeColor="text2" w:themeShade="BF"/>
        </w:rPr>
        <w:t>&amp;</w:t>
      </w:r>
    </w:p>
    <w:p w14:paraId="33783E7F" w14:textId="6A3F7A7E" w:rsidR="00A62CA2" w:rsidRPr="00541912" w:rsidRDefault="00A62CA2" w:rsidP="00B1628F">
      <w:pPr>
        <w:tabs>
          <w:tab w:val="left" w:pos="3435"/>
        </w:tabs>
        <w:spacing w:line="240" w:lineRule="auto"/>
        <w:jc w:val="center"/>
        <w:rPr>
          <w:b/>
          <w:bCs/>
          <w:color w:val="17365D" w:themeColor="text2" w:themeShade="BF"/>
        </w:rPr>
      </w:pPr>
      <w:r w:rsidRPr="00541912">
        <w:rPr>
          <w:b/>
          <w:bCs/>
          <w:color w:val="17365D" w:themeColor="text2" w:themeShade="BF"/>
        </w:rPr>
        <w:t>Launch of United Nations Global Campaign on Sustainable Nitrogen Management</w:t>
      </w:r>
    </w:p>
    <w:p w14:paraId="204B231E" w14:textId="6DC45F23" w:rsidR="00A62CA2" w:rsidRPr="00541912" w:rsidRDefault="00A62CA2" w:rsidP="00B1628F">
      <w:pPr>
        <w:tabs>
          <w:tab w:val="left" w:pos="3435"/>
        </w:tabs>
        <w:spacing w:after="0" w:line="240" w:lineRule="auto"/>
        <w:jc w:val="center"/>
        <w:rPr>
          <w:color w:val="17365D" w:themeColor="text2" w:themeShade="BF"/>
        </w:rPr>
      </w:pPr>
      <w:r w:rsidRPr="00541912">
        <w:rPr>
          <w:noProof/>
          <w:color w:val="17365D" w:themeColor="text2" w:themeShade="BF"/>
          <w:lang w:bidi="ar-SA"/>
        </w:rPr>
        <w:drawing>
          <wp:inline distT="0" distB="0" distL="0" distR="0" wp14:anchorId="588609D9" wp14:editId="1341D4C3">
            <wp:extent cx="971550" cy="619468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1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2F94E" w14:textId="14E6512E" w:rsidR="00A62CA2" w:rsidRDefault="00A62CA2" w:rsidP="00B1628F">
      <w:pPr>
        <w:tabs>
          <w:tab w:val="left" w:pos="3435"/>
        </w:tabs>
        <w:spacing w:before="240" w:after="0" w:line="240" w:lineRule="auto"/>
        <w:jc w:val="center"/>
      </w:pPr>
      <w:r w:rsidRPr="00541912">
        <w:rPr>
          <w:color w:val="17365D" w:themeColor="text2" w:themeShade="BF"/>
        </w:rPr>
        <w:t>23 October, 2019</w:t>
      </w:r>
      <w:r w:rsidR="00034A81">
        <w:rPr>
          <w:color w:val="17365D" w:themeColor="text2" w:themeShade="BF"/>
        </w:rPr>
        <w:t>,</w:t>
      </w:r>
      <w:r w:rsidRPr="00541912">
        <w:rPr>
          <w:color w:val="17365D" w:themeColor="text2" w:themeShade="BF"/>
        </w:rPr>
        <w:t xml:space="preserve"> Colombo, Sri Lank</w:t>
      </w:r>
      <w:r>
        <w:t>a</w:t>
      </w:r>
    </w:p>
    <w:p w14:paraId="3B1FFC26" w14:textId="77777777" w:rsidR="00F94A7A" w:rsidRPr="00A62CA2" w:rsidRDefault="00F94A7A" w:rsidP="00F94A7A">
      <w:pPr>
        <w:tabs>
          <w:tab w:val="left" w:pos="3435"/>
        </w:tabs>
        <w:spacing w:after="0"/>
        <w:jc w:val="center"/>
        <w:rPr>
          <w:b/>
          <w:bCs/>
          <w:color w:val="17365D" w:themeColor="text2" w:themeShade="BF"/>
          <w:sz w:val="28"/>
          <w:szCs w:val="28"/>
        </w:rPr>
      </w:pPr>
      <w:r w:rsidRPr="00A62CA2">
        <w:rPr>
          <w:b/>
          <w:bCs/>
          <w:color w:val="17365D" w:themeColor="text2" w:themeShade="BF"/>
          <w:sz w:val="28"/>
          <w:szCs w:val="28"/>
        </w:rPr>
        <w:t>Agenda</w:t>
      </w:r>
    </w:p>
    <w:p w14:paraId="48542AA4" w14:textId="759CC6BD" w:rsidR="00A62CA2" w:rsidRPr="00A62CA2" w:rsidRDefault="00A62CA2" w:rsidP="00A62CA2">
      <w:pPr>
        <w:tabs>
          <w:tab w:val="left" w:pos="3435"/>
        </w:tabs>
        <w:spacing w:before="240" w:after="0"/>
        <w:jc w:val="center"/>
        <w:rPr>
          <w:b/>
          <w:bCs/>
          <w:color w:val="17365D" w:themeColor="text2" w:themeShade="BF"/>
          <w:sz w:val="28"/>
          <w:szCs w:val="28"/>
        </w:rPr>
      </w:pPr>
      <w:r w:rsidRPr="00A62CA2">
        <w:rPr>
          <w:b/>
          <w:bCs/>
          <w:color w:val="17365D" w:themeColor="text2" w:themeShade="BF"/>
          <w:sz w:val="28"/>
          <w:szCs w:val="28"/>
        </w:rPr>
        <w:t>Inaugura</w:t>
      </w:r>
      <w:bookmarkStart w:id="0" w:name="_GoBack"/>
      <w:bookmarkEnd w:id="0"/>
      <w:r w:rsidRPr="00A62CA2">
        <w:rPr>
          <w:b/>
          <w:bCs/>
          <w:color w:val="17365D" w:themeColor="text2" w:themeShade="BF"/>
          <w:sz w:val="28"/>
          <w:szCs w:val="28"/>
        </w:rPr>
        <w:t>l Segment</w:t>
      </w:r>
    </w:p>
    <w:tbl>
      <w:tblPr>
        <w:tblStyle w:val="GridTable2-Accent1"/>
        <w:tblpPr w:leftFromText="180" w:rightFromText="180" w:vertAnchor="page" w:horzAnchor="margin" w:tblpY="5806"/>
        <w:tblW w:w="0" w:type="auto"/>
        <w:tblLook w:val="04A0" w:firstRow="1" w:lastRow="0" w:firstColumn="1" w:lastColumn="0" w:noHBand="0" w:noVBand="1"/>
      </w:tblPr>
      <w:tblGrid>
        <w:gridCol w:w="1617"/>
        <w:gridCol w:w="7743"/>
      </w:tblGrid>
      <w:tr w:rsidR="00C62347" w:rsidRPr="00B1628F" w14:paraId="7BDCA98B" w14:textId="77777777" w:rsidTr="00090B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8" w:type="dxa"/>
          </w:tcPr>
          <w:p w14:paraId="55AD8E7C" w14:textId="77777777" w:rsidR="00C62347" w:rsidRPr="00B1628F" w:rsidRDefault="00C62347" w:rsidP="00C62347">
            <w:pPr>
              <w:spacing w:line="276" w:lineRule="auto"/>
            </w:pPr>
            <w:r w:rsidRPr="00B1628F">
              <w:t>0900 hrs</w:t>
            </w:r>
          </w:p>
        </w:tc>
        <w:tc>
          <w:tcPr>
            <w:tcW w:w="7938" w:type="dxa"/>
          </w:tcPr>
          <w:p w14:paraId="7E4017C4" w14:textId="77777777" w:rsidR="00C62347" w:rsidRPr="00B1628F" w:rsidRDefault="00C62347" w:rsidP="00C62347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1628F">
              <w:t>Arrival of Guests</w:t>
            </w:r>
          </w:p>
        </w:tc>
      </w:tr>
      <w:tr w:rsidR="00C62347" w:rsidRPr="00B1628F" w14:paraId="2D5355AA" w14:textId="77777777" w:rsidTr="00090B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8" w:type="dxa"/>
          </w:tcPr>
          <w:p w14:paraId="5B6136B3" w14:textId="77777777" w:rsidR="00C62347" w:rsidRPr="00B1628F" w:rsidRDefault="00C62347" w:rsidP="00C62347">
            <w:pPr>
              <w:spacing w:line="276" w:lineRule="auto"/>
            </w:pPr>
            <w:r w:rsidRPr="00B1628F">
              <w:t>095</w:t>
            </w:r>
            <w:r>
              <w:t>0</w:t>
            </w:r>
            <w:r w:rsidRPr="00B1628F">
              <w:t xml:space="preserve"> hrs</w:t>
            </w:r>
          </w:p>
        </w:tc>
        <w:tc>
          <w:tcPr>
            <w:tcW w:w="7938" w:type="dxa"/>
          </w:tcPr>
          <w:p w14:paraId="3B7C5EF3" w14:textId="77777777" w:rsidR="00C62347" w:rsidRPr="00B1628F" w:rsidRDefault="00C62347" w:rsidP="00C6234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628F">
              <w:t>Arrival of Honorable Ministers of Environment</w:t>
            </w:r>
          </w:p>
        </w:tc>
      </w:tr>
      <w:tr w:rsidR="00C62347" w:rsidRPr="00B1628F" w14:paraId="3E0E36D5" w14:textId="77777777" w:rsidTr="00090B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8" w:type="dxa"/>
          </w:tcPr>
          <w:p w14:paraId="710A15E0" w14:textId="77777777" w:rsidR="00C62347" w:rsidRPr="00B1628F" w:rsidRDefault="00C62347" w:rsidP="00C62347">
            <w:pPr>
              <w:spacing w:line="276" w:lineRule="auto"/>
            </w:pPr>
            <w:r w:rsidRPr="00B1628F">
              <w:t>1000 hrs</w:t>
            </w:r>
          </w:p>
        </w:tc>
        <w:tc>
          <w:tcPr>
            <w:tcW w:w="7938" w:type="dxa"/>
          </w:tcPr>
          <w:p w14:paraId="2AF61847" w14:textId="5B75EEFF" w:rsidR="00C62347" w:rsidRPr="00B1628F" w:rsidRDefault="00C62347" w:rsidP="00C6234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1628F">
              <w:t xml:space="preserve">Arrival and Welcome of Honorable Speaker of Parliament of Sri Lanka with Deputy Executive Director of United Nations Environment Programme </w:t>
            </w:r>
          </w:p>
        </w:tc>
      </w:tr>
      <w:tr w:rsidR="00C62347" w:rsidRPr="00B1628F" w14:paraId="27A5DB03" w14:textId="77777777" w:rsidTr="00090B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8" w:type="dxa"/>
          </w:tcPr>
          <w:p w14:paraId="425A5774" w14:textId="77777777" w:rsidR="00C62347" w:rsidRPr="00B1628F" w:rsidRDefault="00C62347" w:rsidP="00C62347">
            <w:pPr>
              <w:spacing w:line="276" w:lineRule="auto"/>
            </w:pPr>
            <w:r w:rsidRPr="00B1628F">
              <w:t>1005 hrs</w:t>
            </w:r>
          </w:p>
        </w:tc>
        <w:tc>
          <w:tcPr>
            <w:tcW w:w="7938" w:type="dxa"/>
          </w:tcPr>
          <w:p w14:paraId="1ED9E152" w14:textId="77777777" w:rsidR="00C62347" w:rsidRPr="00B1628F" w:rsidRDefault="00C62347" w:rsidP="00C6234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628F">
              <w:t>Opening of Nitro Innovation Exhibition</w:t>
            </w:r>
          </w:p>
        </w:tc>
      </w:tr>
      <w:tr w:rsidR="00C62347" w:rsidRPr="00B1628F" w14:paraId="6D3FE789" w14:textId="77777777" w:rsidTr="00090B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8" w:type="dxa"/>
          </w:tcPr>
          <w:p w14:paraId="20CFBBDD" w14:textId="77777777" w:rsidR="00C62347" w:rsidRPr="00B1628F" w:rsidRDefault="00C62347" w:rsidP="00C62347">
            <w:pPr>
              <w:spacing w:line="276" w:lineRule="auto"/>
            </w:pPr>
            <w:r w:rsidRPr="00B1628F">
              <w:t>1015 hrs</w:t>
            </w:r>
          </w:p>
        </w:tc>
        <w:tc>
          <w:tcPr>
            <w:tcW w:w="7938" w:type="dxa"/>
          </w:tcPr>
          <w:p w14:paraId="5C66C27C" w14:textId="77777777" w:rsidR="00C62347" w:rsidRPr="00B1628F" w:rsidRDefault="00C62347" w:rsidP="00C6234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1628F">
              <w:t>Arrival of Honorable Speaker of Parliament of Sri Lanka to the Main Conference Hall</w:t>
            </w:r>
          </w:p>
        </w:tc>
      </w:tr>
      <w:tr w:rsidR="00C62347" w:rsidRPr="00B1628F" w14:paraId="42197C62" w14:textId="77777777" w:rsidTr="00090B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8" w:type="dxa"/>
          </w:tcPr>
          <w:p w14:paraId="47A26077" w14:textId="77777777" w:rsidR="00C62347" w:rsidRPr="00B1628F" w:rsidRDefault="00C62347" w:rsidP="00C62347">
            <w:pPr>
              <w:spacing w:line="276" w:lineRule="auto"/>
            </w:pPr>
            <w:r w:rsidRPr="00B1628F">
              <w:t>1020 hrs</w:t>
            </w:r>
          </w:p>
        </w:tc>
        <w:tc>
          <w:tcPr>
            <w:tcW w:w="7938" w:type="dxa"/>
          </w:tcPr>
          <w:p w14:paraId="3B5B8C13" w14:textId="2CC0DA52" w:rsidR="00C62347" w:rsidRPr="00B1628F" w:rsidRDefault="00C96BC5" w:rsidP="00C6234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96BC5">
              <w:t>Sri Lanka NEXT – 2019; Video Clip Release</w:t>
            </w:r>
          </w:p>
        </w:tc>
      </w:tr>
      <w:tr w:rsidR="00C62347" w:rsidRPr="00B1628F" w14:paraId="7EC2B3A1" w14:textId="77777777" w:rsidTr="00090B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8" w:type="dxa"/>
          </w:tcPr>
          <w:p w14:paraId="66C5A061" w14:textId="77777777" w:rsidR="00C62347" w:rsidRPr="00B1628F" w:rsidRDefault="00C62347" w:rsidP="00C62347">
            <w:pPr>
              <w:spacing w:line="276" w:lineRule="auto"/>
            </w:pPr>
            <w:r w:rsidRPr="00B1628F">
              <w:t>1025 hrs</w:t>
            </w:r>
          </w:p>
        </w:tc>
        <w:tc>
          <w:tcPr>
            <w:tcW w:w="7938" w:type="dxa"/>
          </w:tcPr>
          <w:p w14:paraId="46A68ED7" w14:textId="7D844777" w:rsidR="00C62347" w:rsidRPr="00B1628F" w:rsidRDefault="00C96BC5" w:rsidP="00C6234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96BC5">
              <w:t>Environment Song by School Environment Brigades</w:t>
            </w:r>
          </w:p>
        </w:tc>
      </w:tr>
      <w:tr w:rsidR="00C62347" w:rsidRPr="00B1628F" w14:paraId="7CA1DA9C" w14:textId="77777777" w:rsidTr="00090B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8" w:type="dxa"/>
          </w:tcPr>
          <w:p w14:paraId="0E722C6A" w14:textId="77777777" w:rsidR="00C62347" w:rsidRPr="00B1628F" w:rsidRDefault="00C62347" w:rsidP="00C62347">
            <w:pPr>
              <w:spacing w:line="276" w:lineRule="auto"/>
            </w:pPr>
            <w:r w:rsidRPr="00B1628F">
              <w:t>1030 hrs</w:t>
            </w:r>
          </w:p>
        </w:tc>
        <w:tc>
          <w:tcPr>
            <w:tcW w:w="7938" w:type="dxa"/>
          </w:tcPr>
          <w:p w14:paraId="4D1E9AF9" w14:textId="77777777" w:rsidR="00C62347" w:rsidRPr="00B1628F" w:rsidRDefault="00C62347" w:rsidP="00C6234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628F">
              <w:t>Welcome Remarks</w:t>
            </w:r>
          </w:p>
          <w:p w14:paraId="2A2C32B4" w14:textId="77777777" w:rsidR="00C62347" w:rsidRPr="00B1628F" w:rsidRDefault="00C62347" w:rsidP="00C6234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2347">
              <w:rPr>
                <w:color w:val="17365D" w:themeColor="text2" w:themeShade="BF"/>
              </w:rPr>
              <w:t>Secretary, Ministry of Mahaweli Development &amp; Environment, Sri Lanka</w:t>
            </w:r>
          </w:p>
        </w:tc>
      </w:tr>
      <w:tr w:rsidR="00C62347" w:rsidRPr="00B1628F" w14:paraId="5B158813" w14:textId="77777777" w:rsidTr="00090B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8" w:type="dxa"/>
          </w:tcPr>
          <w:p w14:paraId="684C8DDA" w14:textId="77777777" w:rsidR="00C62347" w:rsidRPr="00B1628F" w:rsidRDefault="00C62347" w:rsidP="00C62347">
            <w:pPr>
              <w:spacing w:line="276" w:lineRule="auto"/>
            </w:pPr>
            <w:r w:rsidRPr="00B1628F">
              <w:t>1035 hrs</w:t>
            </w:r>
          </w:p>
        </w:tc>
        <w:tc>
          <w:tcPr>
            <w:tcW w:w="7938" w:type="dxa"/>
          </w:tcPr>
          <w:p w14:paraId="5BEAD5B6" w14:textId="3535282D" w:rsidR="00C62347" w:rsidRPr="00B1628F" w:rsidRDefault="00C96BC5" w:rsidP="00C6234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96BC5">
              <w:t>Dialogue on Sustainable Nitrogen Management; A Cross Section of Ancient Agricultural Wisdom of Sri Lanka</w:t>
            </w:r>
          </w:p>
        </w:tc>
      </w:tr>
      <w:tr w:rsidR="00C62347" w:rsidRPr="00B1628F" w14:paraId="6998EBA5" w14:textId="77777777" w:rsidTr="00090B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8" w:type="dxa"/>
          </w:tcPr>
          <w:p w14:paraId="64121C63" w14:textId="22A113D8" w:rsidR="00C62347" w:rsidRPr="00B1628F" w:rsidRDefault="00C62347" w:rsidP="00C62347">
            <w:pPr>
              <w:spacing w:line="276" w:lineRule="auto"/>
            </w:pPr>
            <w:r w:rsidRPr="00B1628F">
              <w:t>10</w:t>
            </w:r>
            <w:r w:rsidR="00C96BC5">
              <w:t>50</w:t>
            </w:r>
            <w:r w:rsidRPr="00B1628F">
              <w:t xml:space="preserve"> hrs</w:t>
            </w:r>
          </w:p>
        </w:tc>
        <w:tc>
          <w:tcPr>
            <w:tcW w:w="7938" w:type="dxa"/>
          </w:tcPr>
          <w:p w14:paraId="25D7F9DA" w14:textId="74791E52" w:rsidR="00C62347" w:rsidRPr="00B1628F" w:rsidRDefault="00C96BC5" w:rsidP="00C6234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96BC5">
              <w:t xml:space="preserve">Presenting Sri Lanka Status Report on Nitrogen to the Honorable Speaker of Parliament of Sri Lanka </w:t>
            </w:r>
          </w:p>
        </w:tc>
      </w:tr>
      <w:tr w:rsidR="00C62347" w:rsidRPr="00B1628F" w14:paraId="71AFFED8" w14:textId="77777777" w:rsidTr="00090B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8" w:type="dxa"/>
          </w:tcPr>
          <w:p w14:paraId="2A9515C6" w14:textId="64462F4B" w:rsidR="00C62347" w:rsidRPr="00B1628F" w:rsidRDefault="00C62347" w:rsidP="00C62347">
            <w:pPr>
              <w:spacing w:line="276" w:lineRule="auto"/>
            </w:pPr>
            <w:r w:rsidRPr="00B1628F">
              <w:t>105</w:t>
            </w:r>
            <w:r w:rsidR="00C96BC5">
              <w:t>1</w:t>
            </w:r>
            <w:r w:rsidRPr="00B1628F">
              <w:t xml:space="preserve"> hrs</w:t>
            </w:r>
          </w:p>
        </w:tc>
        <w:tc>
          <w:tcPr>
            <w:tcW w:w="7938" w:type="dxa"/>
          </w:tcPr>
          <w:p w14:paraId="347117EF" w14:textId="77777777" w:rsidR="00C62347" w:rsidRPr="00B1628F" w:rsidRDefault="00C62347" w:rsidP="00C6234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1628F">
              <w:t>Nitrogen Message to the World; Releasing Video Clip of United Nations Environment Programme</w:t>
            </w:r>
          </w:p>
        </w:tc>
      </w:tr>
      <w:tr w:rsidR="00090BCE" w:rsidRPr="00B1628F" w14:paraId="42CEB2E7" w14:textId="77777777" w:rsidTr="00090B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8" w:type="dxa"/>
          </w:tcPr>
          <w:p w14:paraId="27B966EA" w14:textId="4446039F" w:rsidR="00090BCE" w:rsidRPr="00B1628F" w:rsidRDefault="00090BCE" w:rsidP="00C62347">
            <w:r>
              <w:t>1053hrs</w:t>
            </w:r>
          </w:p>
        </w:tc>
        <w:tc>
          <w:tcPr>
            <w:tcW w:w="7938" w:type="dxa"/>
          </w:tcPr>
          <w:p w14:paraId="0EADF64D" w14:textId="0185D7C6" w:rsidR="00090BCE" w:rsidRPr="00B1628F" w:rsidRDefault="00090BCE" w:rsidP="00C623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Video Clip Curtain raiser on Sustainable Nitrogen Management by the United Nations Environment Programme</w:t>
            </w:r>
          </w:p>
        </w:tc>
      </w:tr>
      <w:tr w:rsidR="00C62347" w:rsidRPr="00B1628F" w14:paraId="0A0A8558" w14:textId="77777777" w:rsidTr="00090B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8" w:type="dxa"/>
          </w:tcPr>
          <w:p w14:paraId="07D08834" w14:textId="77777777" w:rsidR="00C62347" w:rsidRPr="00B1628F" w:rsidRDefault="00C62347" w:rsidP="00C62347">
            <w:pPr>
              <w:spacing w:line="276" w:lineRule="auto"/>
            </w:pPr>
            <w:r w:rsidRPr="00B1628F">
              <w:t>1055 hrs</w:t>
            </w:r>
          </w:p>
        </w:tc>
        <w:tc>
          <w:tcPr>
            <w:tcW w:w="7938" w:type="dxa"/>
          </w:tcPr>
          <w:p w14:paraId="6605DD5F" w14:textId="1EF7B742" w:rsidR="00C62347" w:rsidRPr="00B1628F" w:rsidRDefault="00090BCE" w:rsidP="00C6234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Keynote Speech and Launch of United Nations Global Campaign on Sustainable Nitrogen Management</w:t>
            </w:r>
            <w:r>
              <w:rPr>
                <w:color w:val="000000"/>
              </w:rPr>
              <w:br/>
            </w:r>
            <w:r>
              <w:rPr>
                <w:color w:val="323E4F"/>
              </w:rPr>
              <w:t>Deputy Executive Director of United Nations Environment Programme</w:t>
            </w:r>
          </w:p>
        </w:tc>
      </w:tr>
      <w:tr w:rsidR="00C62347" w:rsidRPr="00B1628F" w14:paraId="7A303F28" w14:textId="77777777" w:rsidTr="00090B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8" w:type="dxa"/>
          </w:tcPr>
          <w:p w14:paraId="50AA2FCC" w14:textId="77777777" w:rsidR="00C62347" w:rsidRPr="00B1628F" w:rsidRDefault="00C62347" w:rsidP="00C62347">
            <w:pPr>
              <w:spacing w:line="276" w:lineRule="auto"/>
            </w:pPr>
            <w:r w:rsidRPr="00B1628F">
              <w:t>1105 hrs</w:t>
            </w:r>
          </w:p>
        </w:tc>
        <w:tc>
          <w:tcPr>
            <w:tcW w:w="7938" w:type="dxa"/>
          </w:tcPr>
          <w:p w14:paraId="2BF8931B" w14:textId="77777777" w:rsidR="00C62347" w:rsidRPr="00B1628F" w:rsidRDefault="00C62347" w:rsidP="00C6234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628F">
              <w:t>The Nitrogen Song</w:t>
            </w:r>
          </w:p>
        </w:tc>
      </w:tr>
      <w:tr w:rsidR="00C62347" w:rsidRPr="00B1628F" w14:paraId="7BCF1194" w14:textId="77777777" w:rsidTr="00090B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8" w:type="dxa"/>
          </w:tcPr>
          <w:p w14:paraId="27F3E542" w14:textId="77777777" w:rsidR="00C62347" w:rsidRPr="00B1628F" w:rsidRDefault="00C62347" w:rsidP="00C62347">
            <w:pPr>
              <w:spacing w:line="276" w:lineRule="auto"/>
            </w:pPr>
            <w:r w:rsidRPr="00B1628F">
              <w:t>1110 hrs</w:t>
            </w:r>
          </w:p>
        </w:tc>
        <w:tc>
          <w:tcPr>
            <w:tcW w:w="7938" w:type="dxa"/>
          </w:tcPr>
          <w:p w14:paraId="52AED50A" w14:textId="77777777" w:rsidR="00C62347" w:rsidRPr="00B1628F" w:rsidRDefault="00C62347" w:rsidP="00C6234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1628F">
              <w:t xml:space="preserve">Speech </w:t>
            </w:r>
          </w:p>
          <w:p w14:paraId="182FC617" w14:textId="77777777" w:rsidR="00C62347" w:rsidRPr="00B1628F" w:rsidRDefault="00C62347" w:rsidP="00C6234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2347">
              <w:rPr>
                <w:color w:val="17365D" w:themeColor="text2" w:themeShade="BF"/>
              </w:rPr>
              <w:t>Honorable Minister of Megapolis and Western Development</w:t>
            </w:r>
            <w:r>
              <w:rPr>
                <w:color w:val="17365D" w:themeColor="text2" w:themeShade="BF"/>
              </w:rPr>
              <w:t>, Sri Lanka</w:t>
            </w:r>
          </w:p>
        </w:tc>
      </w:tr>
      <w:tr w:rsidR="00C62347" w:rsidRPr="00B1628F" w14:paraId="1BA4F5AD" w14:textId="77777777" w:rsidTr="00090B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8" w:type="dxa"/>
          </w:tcPr>
          <w:p w14:paraId="51E267EE" w14:textId="77777777" w:rsidR="00C62347" w:rsidRPr="00B1628F" w:rsidRDefault="00C62347" w:rsidP="00C62347">
            <w:pPr>
              <w:spacing w:line="276" w:lineRule="auto"/>
            </w:pPr>
            <w:r w:rsidRPr="00B1628F">
              <w:t>1120 hrs</w:t>
            </w:r>
          </w:p>
        </w:tc>
        <w:tc>
          <w:tcPr>
            <w:tcW w:w="7938" w:type="dxa"/>
          </w:tcPr>
          <w:p w14:paraId="75B9F764" w14:textId="77777777" w:rsidR="00C62347" w:rsidRPr="00B1628F" w:rsidRDefault="00C62347" w:rsidP="00C6234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628F">
              <w:t>Recorded Speech</w:t>
            </w:r>
          </w:p>
          <w:p w14:paraId="7A54A0AD" w14:textId="77777777" w:rsidR="00C62347" w:rsidRPr="00B1628F" w:rsidRDefault="00C62347" w:rsidP="00C6234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2347">
              <w:rPr>
                <w:color w:val="17365D" w:themeColor="text2" w:themeShade="BF"/>
              </w:rPr>
              <w:t xml:space="preserve">His Excellency the President of Sri Lanka and Minister of Mahaweli Development </w:t>
            </w:r>
            <w:r>
              <w:rPr>
                <w:color w:val="17365D" w:themeColor="text2" w:themeShade="BF"/>
              </w:rPr>
              <w:t>and</w:t>
            </w:r>
            <w:r w:rsidRPr="00C62347">
              <w:rPr>
                <w:color w:val="17365D" w:themeColor="text2" w:themeShade="BF"/>
              </w:rPr>
              <w:t xml:space="preserve"> Environment</w:t>
            </w:r>
          </w:p>
        </w:tc>
      </w:tr>
      <w:tr w:rsidR="00C62347" w:rsidRPr="00B1628F" w14:paraId="19944F7C" w14:textId="77777777" w:rsidTr="00090B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8" w:type="dxa"/>
          </w:tcPr>
          <w:p w14:paraId="2271A5D2" w14:textId="77777777" w:rsidR="00C62347" w:rsidRPr="00B1628F" w:rsidRDefault="00C62347" w:rsidP="00C62347">
            <w:pPr>
              <w:spacing w:line="276" w:lineRule="auto"/>
            </w:pPr>
            <w:r w:rsidRPr="00B1628F">
              <w:t>1130 hrs</w:t>
            </w:r>
          </w:p>
        </w:tc>
        <w:tc>
          <w:tcPr>
            <w:tcW w:w="7938" w:type="dxa"/>
          </w:tcPr>
          <w:p w14:paraId="7CF33710" w14:textId="77777777" w:rsidR="00C62347" w:rsidRPr="00B1628F" w:rsidRDefault="00C62347" w:rsidP="00C6234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1628F">
              <w:t>Cultural Performance</w:t>
            </w:r>
          </w:p>
        </w:tc>
      </w:tr>
      <w:tr w:rsidR="00C62347" w:rsidRPr="00B1628F" w14:paraId="2C4792D3" w14:textId="77777777" w:rsidTr="00090B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8" w:type="dxa"/>
          </w:tcPr>
          <w:p w14:paraId="69BA0676" w14:textId="77777777" w:rsidR="00C62347" w:rsidRPr="00B1628F" w:rsidRDefault="00C62347" w:rsidP="00C62347">
            <w:pPr>
              <w:spacing w:line="276" w:lineRule="auto"/>
            </w:pPr>
            <w:r w:rsidRPr="00B1628F">
              <w:t>1135 hrs</w:t>
            </w:r>
          </w:p>
        </w:tc>
        <w:tc>
          <w:tcPr>
            <w:tcW w:w="7938" w:type="dxa"/>
          </w:tcPr>
          <w:p w14:paraId="2096C279" w14:textId="77777777" w:rsidR="00C62347" w:rsidRPr="00B1628F" w:rsidRDefault="00C62347" w:rsidP="00C6234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628F">
              <w:t xml:space="preserve">Speech </w:t>
            </w:r>
          </w:p>
          <w:p w14:paraId="52AF5B1F" w14:textId="77777777" w:rsidR="00C62347" w:rsidRPr="00B1628F" w:rsidRDefault="00C62347" w:rsidP="00C6234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2347">
              <w:rPr>
                <w:color w:val="17365D" w:themeColor="text2" w:themeShade="BF"/>
              </w:rPr>
              <w:lastRenderedPageBreak/>
              <w:t>Honorable Speaker of Parliament of Sri Lanka</w:t>
            </w:r>
          </w:p>
        </w:tc>
      </w:tr>
      <w:tr w:rsidR="00C62347" w:rsidRPr="00B1628F" w14:paraId="41CD0EE2" w14:textId="77777777" w:rsidTr="00090B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8" w:type="dxa"/>
          </w:tcPr>
          <w:p w14:paraId="50D864F8" w14:textId="77777777" w:rsidR="00C62347" w:rsidRPr="00B1628F" w:rsidRDefault="00C62347" w:rsidP="00C62347">
            <w:pPr>
              <w:spacing w:line="276" w:lineRule="auto"/>
            </w:pPr>
            <w:r w:rsidRPr="00B1628F">
              <w:t>1145 hrs</w:t>
            </w:r>
          </w:p>
        </w:tc>
        <w:tc>
          <w:tcPr>
            <w:tcW w:w="7938" w:type="dxa"/>
          </w:tcPr>
          <w:p w14:paraId="18A66067" w14:textId="77777777" w:rsidR="00C62347" w:rsidRPr="00B1628F" w:rsidRDefault="00C62347" w:rsidP="00C6234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1628F">
              <w:t>National Hymn of Sri Lanka</w:t>
            </w:r>
          </w:p>
        </w:tc>
      </w:tr>
      <w:tr w:rsidR="000C2CDB" w:rsidRPr="00B1628F" w14:paraId="5ED61F72" w14:textId="77777777" w:rsidTr="00090B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8" w:type="dxa"/>
          </w:tcPr>
          <w:p w14:paraId="082F1483" w14:textId="4AF9F94A" w:rsidR="000C2CDB" w:rsidRPr="00B1628F" w:rsidRDefault="000C2CDB" w:rsidP="00C62347">
            <w:r>
              <w:t>1150 hrs</w:t>
            </w:r>
          </w:p>
        </w:tc>
        <w:tc>
          <w:tcPr>
            <w:tcW w:w="7938" w:type="dxa"/>
          </w:tcPr>
          <w:p w14:paraId="1132A44F" w14:textId="11877B70" w:rsidR="000C2CDB" w:rsidRPr="00B1628F" w:rsidRDefault="000C2CDB" w:rsidP="00C623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Group Photograph</w:t>
            </w:r>
          </w:p>
        </w:tc>
      </w:tr>
    </w:tbl>
    <w:p w14:paraId="0E3974CC" w14:textId="77777777" w:rsidR="00F94A7A" w:rsidRPr="00A62CA2" w:rsidRDefault="00F94A7A">
      <w:pPr>
        <w:tabs>
          <w:tab w:val="left" w:pos="3435"/>
        </w:tabs>
        <w:spacing w:after="0"/>
        <w:jc w:val="center"/>
        <w:rPr>
          <w:b/>
          <w:bCs/>
          <w:color w:val="17365D" w:themeColor="text2" w:themeShade="BF"/>
          <w:sz w:val="28"/>
          <w:szCs w:val="28"/>
        </w:rPr>
      </w:pPr>
    </w:p>
    <w:sectPr w:rsidR="00F94A7A" w:rsidRPr="00A62CA2" w:rsidSect="003D7B63">
      <w:headerReference w:type="default" r:id="rId7"/>
      <w:pgSz w:w="12240" w:h="15840"/>
      <w:pgMar w:top="1440" w:right="144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0D7BAE" w14:textId="77777777" w:rsidR="000C32AC" w:rsidRDefault="000C32AC" w:rsidP="008D666B">
      <w:pPr>
        <w:spacing w:after="0" w:line="240" w:lineRule="auto"/>
      </w:pPr>
      <w:r>
        <w:separator/>
      </w:r>
    </w:p>
  </w:endnote>
  <w:endnote w:type="continuationSeparator" w:id="0">
    <w:p w14:paraId="1B3B1F96" w14:textId="77777777" w:rsidR="000C32AC" w:rsidRDefault="000C32AC" w:rsidP="008D66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BD917F" w14:textId="77777777" w:rsidR="000C32AC" w:rsidRDefault="000C32AC" w:rsidP="008D666B">
      <w:pPr>
        <w:spacing w:after="0" w:line="240" w:lineRule="auto"/>
      </w:pPr>
      <w:r>
        <w:separator/>
      </w:r>
    </w:p>
  </w:footnote>
  <w:footnote w:type="continuationSeparator" w:id="0">
    <w:p w14:paraId="61CF43FF" w14:textId="77777777" w:rsidR="000C32AC" w:rsidRDefault="000C32AC" w:rsidP="008D66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7BFF1" w14:textId="0E6E0E39" w:rsidR="00531092" w:rsidRDefault="00531092">
    <w:pPr>
      <w:pStyle w:val="Header"/>
    </w:pPr>
    <w:r>
      <w:rPr>
        <w:noProof/>
        <w:lang w:bidi="ar-SA"/>
      </w:rPr>
      <w:drawing>
        <wp:inline distT="0" distB="0" distL="0" distR="0" wp14:anchorId="1455AF09" wp14:editId="3628BA45">
          <wp:extent cx="790575" cy="499683"/>
          <wp:effectExtent l="0" t="0" r="0" b="0"/>
          <wp:docPr id="67" name="Pictur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855" cy="510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</w:t>
    </w:r>
    <w:r>
      <w:rPr>
        <w:noProof/>
        <w:lang w:bidi="ar-SA"/>
      </w:rPr>
      <w:drawing>
        <wp:inline distT="0" distB="0" distL="0" distR="0" wp14:anchorId="12F47C70" wp14:editId="4856823E">
          <wp:extent cx="335582" cy="476250"/>
          <wp:effectExtent l="0" t="0" r="7620" b="0"/>
          <wp:docPr id="68" name="Pictur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667" cy="4962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</w:t>
    </w:r>
    <w:r>
      <w:rPr>
        <w:noProof/>
      </w:rPr>
      <w:t xml:space="preserve">                    </w:t>
    </w:r>
    <w:r>
      <w:rPr>
        <w:noProof/>
        <w:lang w:bidi="ar-SA"/>
      </w:rPr>
      <w:drawing>
        <wp:inline distT="0" distB="0" distL="0" distR="0" wp14:anchorId="08008284" wp14:editId="169BA59F">
          <wp:extent cx="1151164" cy="447675"/>
          <wp:effectExtent l="0" t="0" r="0" b="0"/>
          <wp:docPr id="69" name="Pictur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2255" cy="463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83B"/>
    <w:rsid w:val="00034A81"/>
    <w:rsid w:val="00084065"/>
    <w:rsid w:val="00090BCE"/>
    <w:rsid w:val="000C2CDB"/>
    <w:rsid w:val="000C32AC"/>
    <w:rsid w:val="0021100A"/>
    <w:rsid w:val="00350EEF"/>
    <w:rsid w:val="003D7B63"/>
    <w:rsid w:val="00403DA9"/>
    <w:rsid w:val="004045D3"/>
    <w:rsid w:val="004A3604"/>
    <w:rsid w:val="00531092"/>
    <w:rsid w:val="00541912"/>
    <w:rsid w:val="005E6A4F"/>
    <w:rsid w:val="00613765"/>
    <w:rsid w:val="006324B9"/>
    <w:rsid w:val="00712984"/>
    <w:rsid w:val="00767D44"/>
    <w:rsid w:val="00812379"/>
    <w:rsid w:val="008368F1"/>
    <w:rsid w:val="008D666B"/>
    <w:rsid w:val="008F53A0"/>
    <w:rsid w:val="00A234E9"/>
    <w:rsid w:val="00A62CA2"/>
    <w:rsid w:val="00B1628F"/>
    <w:rsid w:val="00B82DB7"/>
    <w:rsid w:val="00C62347"/>
    <w:rsid w:val="00C96BC5"/>
    <w:rsid w:val="00CA35BF"/>
    <w:rsid w:val="00E25786"/>
    <w:rsid w:val="00E4183B"/>
    <w:rsid w:val="00F94A7A"/>
    <w:rsid w:val="00FB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06DAA5"/>
  <w15:chartTrackingRefBased/>
  <w15:docId w15:val="{08C25FCA-22EB-4399-AA13-2D7D62EAA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rFonts w:cs="Lath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53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D66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666B"/>
    <w:rPr>
      <w:rFonts w:cs="Latha"/>
    </w:rPr>
  </w:style>
  <w:style w:type="paragraph" w:styleId="Footer">
    <w:name w:val="footer"/>
    <w:basedOn w:val="Normal"/>
    <w:link w:val="FooterChar"/>
    <w:uiPriority w:val="99"/>
    <w:unhideWhenUsed/>
    <w:rsid w:val="008D66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666B"/>
    <w:rPr>
      <w:rFonts w:cs="Latha"/>
    </w:rPr>
  </w:style>
  <w:style w:type="table" w:styleId="GridTable2-Accent1">
    <w:name w:val="Grid Table 2 Accent 1"/>
    <w:basedOn w:val="TableNormal"/>
    <w:uiPriority w:val="47"/>
    <w:rsid w:val="00090BCE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mmde ict</dc:creator>
  <cp:keywords/>
  <dc:description/>
  <cp:lastModifiedBy>Milcah Ndegwa</cp:lastModifiedBy>
  <cp:revision>3</cp:revision>
  <cp:lastPrinted>2019-10-11T11:09:00Z</cp:lastPrinted>
  <dcterms:created xsi:type="dcterms:W3CDTF">2019-10-14T11:52:00Z</dcterms:created>
  <dcterms:modified xsi:type="dcterms:W3CDTF">2019-10-15T05:55:00Z</dcterms:modified>
</cp:coreProperties>
</file>